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mStart"/>
    <w:bookmarkEnd w:id="0"/>
    <w:p w:rsidR="00AD1A1A" w:rsidRPr="00702A2A" w:rsidRDefault="00E66442" w:rsidP="00702A2A">
      <w:r w:rsidRPr="00E66442">
        <w:fldChar w:fldCharType="begin"/>
      </w:r>
      <w:r w:rsidRPr="00E66442">
        <w:instrText xml:space="preserve"> HYPERLINK "http://www.gitp.nl/individuen/gitp-pao/trainingen/supervisie-geven-aan-therapeuten-in-opleiding.aspx" \o "cursus voor (toekomstige) supervisoren in de VGCt, GZ, KP, PT opleiding" </w:instrText>
      </w:r>
      <w:r w:rsidRPr="00E66442">
        <w:fldChar w:fldCharType="separate"/>
      </w:r>
      <w:r w:rsidRPr="00E66442">
        <w:rPr>
          <w:rStyle w:val="Hyperlink"/>
          <w:rFonts w:ascii="Arial" w:hAnsi="Arial"/>
        </w:rPr>
        <w:t xml:space="preserve">Supervisie geven aan therapeuten in opleiding </w:t>
      </w:r>
      <w:r w:rsidRPr="00E66442">
        <w:fldChar w:fldCharType="end"/>
      </w:r>
      <w:bookmarkStart w:id="1" w:name="_GoBack"/>
      <w:bookmarkEnd w:id="1"/>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442" w:rsidRDefault="00E66442">
      <w:r>
        <w:separator/>
      </w:r>
    </w:p>
  </w:endnote>
  <w:endnote w:type="continuationSeparator" w:id="0">
    <w:p w:rsidR="00E66442" w:rsidRDefault="00E6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1FF82"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A0395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15332"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EEF04"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F433B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442" w:rsidRDefault="00E66442">
      <w:r>
        <w:separator/>
      </w:r>
    </w:p>
  </w:footnote>
  <w:footnote w:type="continuationSeparator" w:id="0">
    <w:p w:rsidR="00E66442" w:rsidRDefault="00E66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E66442"/>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66442"/>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8CE96CFC-A608-4DF4-86AF-A4E517CD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Ind w:w="0" w:type="dxa"/>
      <w:tblCellMar>
        <w:top w:w="0" w:type="dxa"/>
        <w:left w:w="0" w:type="dxa"/>
        <w:bottom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Signer3 xmlns="http://www.documentaal.nl/Signer3"/>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2 xmlns="http://www.documentaal.nl/Signer2"/>
</file>

<file path=customXml/item7.xml><?xml version="1.0" encoding="utf-8"?>
<Address xmlns="http://www.documentaal.nl/Address"/>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235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Engelen, Paul</cp:lastModifiedBy>
  <cp:revision>1</cp:revision>
  <dcterms:created xsi:type="dcterms:W3CDTF">2015-08-13T13:35:00Z</dcterms:created>
  <dcterms:modified xsi:type="dcterms:W3CDTF">2015-08-13T13:36:00Z</dcterms:modified>
</cp:coreProperties>
</file>